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4F524" w14:textId="77777777" w:rsidR="00834085" w:rsidRPr="00834085" w:rsidRDefault="00834085" w:rsidP="00834085">
      <w:pPr>
        <w:shd w:val="clear" w:color="auto" w:fill="FFFFFF"/>
        <w:autoSpaceDE w:val="0"/>
        <w:autoSpaceDN w:val="0"/>
        <w:jc w:val="center"/>
        <w:rPr>
          <w:rFonts w:ascii="Liberation Serif" w:eastAsia="Segoe UI" w:hAnsi="Liberation Serif" w:cs="Tahoma"/>
          <w:bCs w:val="0"/>
          <w:color w:val="000000"/>
          <w:kern w:val="3"/>
          <w:lang w:eastAsia="zh-CN" w:bidi="hi-IN"/>
        </w:rPr>
      </w:pPr>
      <w:r w:rsidRPr="00834085">
        <w:rPr>
          <w:bCs w:val="0"/>
          <w:noProof/>
          <w:color w:val="000000"/>
          <w:sz w:val="20"/>
          <w:szCs w:val="20"/>
        </w:rPr>
        <w:drawing>
          <wp:inline distT="0" distB="0" distL="0" distR="0" wp14:anchorId="01E04821" wp14:editId="143BD4E3">
            <wp:extent cx="542925" cy="8477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925" cy="847725"/>
                    </a:xfrm>
                    <a:prstGeom prst="rect">
                      <a:avLst/>
                    </a:prstGeom>
                    <a:noFill/>
                    <a:ln>
                      <a:noFill/>
                    </a:ln>
                  </pic:spPr>
                </pic:pic>
              </a:graphicData>
            </a:graphic>
          </wp:inline>
        </w:drawing>
      </w:r>
    </w:p>
    <w:p w14:paraId="1D3D0FD1" w14:textId="77777777" w:rsidR="00834085" w:rsidRPr="00834085" w:rsidRDefault="00834085" w:rsidP="00834085">
      <w:pPr>
        <w:shd w:val="clear" w:color="auto" w:fill="FFFFFF"/>
        <w:autoSpaceDE w:val="0"/>
        <w:autoSpaceDN w:val="0"/>
        <w:jc w:val="center"/>
        <w:rPr>
          <w:rFonts w:ascii="Liberation Serif" w:eastAsia="Segoe UI" w:hAnsi="Liberation Serif" w:cs="Tahoma"/>
          <w:bCs w:val="0"/>
          <w:color w:val="000000"/>
          <w:kern w:val="3"/>
          <w:lang w:eastAsia="zh-CN" w:bidi="hi-IN"/>
        </w:rPr>
      </w:pPr>
      <w:r w:rsidRPr="00834085">
        <w:rPr>
          <w:b/>
          <w:color w:val="000000"/>
          <w:sz w:val="28"/>
          <w:szCs w:val="28"/>
        </w:rPr>
        <w:t>АДМИНИСТРАЦИЯ ГОРОДСКОГО ОКРУГА</w:t>
      </w:r>
    </w:p>
    <w:p w14:paraId="4A947F12" w14:textId="77777777" w:rsidR="00834085" w:rsidRPr="00834085" w:rsidRDefault="00834085" w:rsidP="00834085">
      <w:pPr>
        <w:shd w:val="clear" w:color="auto" w:fill="FFFFFF"/>
        <w:autoSpaceDE w:val="0"/>
        <w:autoSpaceDN w:val="0"/>
        <w:jc w:val="center"/>
        <w:rPr>
          <w:rFonts w:ascii="Liberation Serif" w:eastAsia="Segoe UI" w:hAnsi="Liberation Serif" w:cs="Tahoma"/>
          <w:bCs w:val="0"/>
          <w:color w:val="000000"/>
          <w:kern w:val="3"/>
          <w:lang w:eastAsia="zh-CN" w:bidi="hi-IN"/>
        </w:rPr>
      </w:pPr>
      <w:r w:rsidRPr="00834085">
        <w:rPr>
          <w:b/>
          <w:color w:val="000000"/>
          <w:sz w:val="28"/>
          <w:szCs w:val="28"/>
        </w:rPr>
        <w:t>СРЕДНЕУРАЛЬСК</w:t>
      </w:r>
    </w:p>
    <w:p w14:paraId="3DDBAD95" w14:textId="77777777" w:rsidR="00834085" w:rsidRPr="00834085" w:rsidRDefault="00834085" w:rsidP="00834085">
      <w:pPr>
        <w:keepNext/>
        <w:autoSpaceDN w:val="0"/>
        <w:spacing w:before="120"/>
        <w:jc w:val="center"/>
        <w:outlineLvl w:val="0"/>
        <w:rPr>
          <w:rFonts w:ascii="Liberation Serif" w:eastAsia="Segoe UI" w:hAnsi="Liberation Serif" w:cs="Tahoma"/>
          <w:bCs w:val="0"/>
          <w:color w:val="000000"/>
          <w:kern w:val="3"/>
          <w:lang w:eastAsia="zh-CN" w:bidi="hi-IN"/>
        </w:rPr>
      </w:pPr>
      <w:r w:rsidRPr="00834085">
        <w:rPr>
          <w:b/>
          <w:spacing w:val="20"/>
          <w:w w:val="120"/>
          <w:sz w:val="48"/>
          <w:szCs w:val="48"/>
        </w:rPr>
        <w:t>ПОСТАНОВЛЕНИЕ</w:t>
      </w:r>
    </w:p>
    <w:p w14:paraId="2F9EF104" w14:textId="77777777" w:rsidR="00834085" w:rsidRPr="00834085" w:rsidRDefault="00834085" w:rsidP="00834085">
      <w:pPr>
        <w:autoSpaceDN w:val="0"/>
        <w:rPr>
          <w:rFonts w:ascii="Liberation Serif" w:eastAsia="Segoe UI" w:hAnsi="Liberation Serif" w:cs="Tahoma"/>
          <w:bCs w:val="0"/>
          <w:color w:val="000000"/>
          <w:kern w:val="3"/>
          <w:lang w:eastAsia="zh-CN" w:bidi="hi-IN"/>
        </w:rPr>
      </w:pPr>
      <w:r w:rsidRPr="00834085">
        <w:rPr>
          <w:rFonts w:cs="Times New Roman"/>
          <w:bCs w:val="0"/>
          <w:noProof/>
          <w:sz w:val="20"/>
          <w:szCs w:val="20"/>
        </w:rPr>
        <mc:AlternateContent>
          <mc:Choice Requires="wps">
            <w:drawing>
              <wp:anchor distT="4294967268" distB="4294967268" distL="114300" distR="114300" simplePos="0" relativeHeight="251663360" behindDoc="0" locked="0" layoutInCell="1" allowOverlap="1" wp14:anchorId="5662B31A" wp14:editId="237DC47D">
                <wp:simplePos x="0" y="0"/>
                <wp:positionH relativeFrom="column">
                  <wp:posOffset>0</wp:posOffset>
                </wp:positionH>
                <wp:positionV relativeFrom="paragraph">
                  <wp:posOffset>62229</wp:posOffset>
                </wp:positionV>
                <wp:extent cx="6096000" cy="0"/>
                <wp:effectExtent l="0" t="19050" r="38100" b="38100"/>
                <wp:wrapNone/>
                <wp:docPr id="4"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96000" cy="0"/>
                        </a:xfrm>
                        <a:prstGeom prst="straightConnector1">
                          <a:avLst/>
                        </a:prstGeom>
                        <a:noFill/>
                        <a:ln w="57150" cap="flat">
                          <a:solidFill>
                            <a:srgbClr val="000000"/>
                          </a:solidFill>
                          <a:prstDash val="solid"/>
                          <a:round/>
                        </a:ln>
                      </wps:spPr>
                      <wps:bodyPr/>
                    </wps:wsp>
                  </a:graphicData>
                </a:graphic>
                <wp14:sizeRelH relativeFrom="page">
                  <wp14:pctWidth>0</wp14:pctWidth>
                </wp14:sizeRelH>
                <wp14:sizeRelV relativeFrom="page">
                  <wp14:pctHeight>0</wp14:pctHeight>
                </wp14:sizeRelV>
              </wp:anchor>
            </w:drawing>
          </mc:Choice>
          <mc:Fallback>
            <w:pict>
              <v:shapetype w14:anchorId="7F4A3745" id="_x0000_t32" coordsize="21600,21600" o:spt="32" o:oned="t" path="m,l21600,21600e" filled="f">
                <v:path arrowok="t" fillok="f" o:connecttype="none"/>
                <o:lock v:ext="edit" shapetype="t"/>
              </v:shapetype>
              <v:shape id="Прямая со стрелкой 6" o:spid="_x0000_s1026" type="#_x0000_t32" style="position:absolute;margin-left:0;margin-top:4.9pt;width:480pt;height:0;z-index:251663360;visibility:visible;mso-wrap-style:square;mso-width-percent:0;mso-height-percent:0;mso-wrap-distance-left:9pt;mso-wrap-distance-top:-78e-5mm;mso-wrap-distance-right:9pt;mso-wrap-distance-bottom:-7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" strokeweight="4.5pt">
                <o:lock v:ext="edit" shapetype="f"/>
              </v:shape>
            </w:pict>
          </mc:Fallback>
        </mc:AlternateContent>
      </w:r>
    </w:p>
    <w:p w14:paraId="7F90EFA8" w14:textId="1B71DCD6" w:rsidR="00834085" w:rsidRPr="00834085" w:rsidRDefault="00834085" w:rsidP="00834085">
      <w:pPr>
        <w:shd w:val="clear" w:color="auto" w:fill="FFFFFF"/>
        <w:autoSpaceDE w:val="0"/>
        <w:autoSpaceDN w:val="0"/>
        <w:rPr>
          <w:rFonts w:ascii="Liberation Serif" w:eastAsia="Segoe UI" w:hAnsi="Liberation Serif" w:cs="Tahoma"/>
          <w:bCs w:val="0"/>
          <w:color w:val="000000"/>
          <w:kern w:val="3"/>
          <w:lang w:eastAsia="zh-CN" w:bidi="hi-IN"/>
        </w:rPr>
      </w:pPr>
      <w:r w:rsidRPr="00834085">
        <w:rPr>
          <w:color w:val="000000"/>
          <w:sz w:val="28"/>
          <w:szCs w:val="28"/>
        </w:rPr>
        <w:t xml:space="preserve">от 15.08.2022 года </w:t>
      </w:r>
      <w:r w:rsidRPr="00834085">
        <w:rPr>
          <w:color w:val="000000"/>
          <w:sz w:val="28"/>
          <w:szCs w:val="28"/>
        </w:rPr>
        <w:tab/>
      </w:r>
      <w:r w:rsidRPr="00834085">
        <w:rPr>
          <w:color w:val="000000"/>
          <w:sz w:val="28"/>
          <w:szCs w:val="28"/>
        </w:rPr>
        <w:tab/>
      </w:r>
      <w:r w:rsidRPr="00834085">
        <w:rPr>
          <w:color w:val="000000"/>
          <w:sz w:val="28"/>
          <w:szCs w:val="28"/>
        </w:rPr>
        <w:tab/>
      </w:r>
      <w:r w:rsidRPr="00834085">
        <w:rPr>
          <w:color w:val="000000"/>
          <w:sz w:val="28"/>
          <w:szCs w:val="28"/>
        </w:rPr>
        <w:tab/>
      </w:r>
      <w:r w:rsidRPr="00834085">
        <w:rPr>
          <w:color w:val="000000"/>
          <w:sz w:val="28"/>
          <w:szCs w:val="28"/>
        </w:rPr>
        <w:tab/>
      </w:r>
      <w:r w:rsidRPr="00834085">
        <w:rPr>
          <w:color w:val="000000"/>
          <w:sz w:val="28"/>
          <w:szCs w:val="28"/>
        </w:rPr>
        <w:tab/>
      </w:r>
      <w:r w:rsidRPr="00834085">
        <w:rPr>
          <w:color w:val="000000"/>
          <w:sz w:val="28"/>
          <w:szCs w:val="28"/>
        </w:rPr>
        <w:tab/>
      </w:r>
      <w:r w:rsidRPr="00834085">
        <w:rPr>
          <w:color w:val="000000"/>
          <w:sz w:val="28"/>
          <w:szCs w:val="28"/>
        </w:rPr>
        <w:tab/>
      </w:r>
      <w:r w:rsidRPr="00834085">
        <w:rPr>
          <w:color w:val="000000"/>
          <w:sz w:val="28"/>
          <w:szCs w:val="28"/>
        </w:rPr>
        <w:tab/>
        <w:t>№ 5</w:t>
      </w:r>
      <w:r>
        <w:rPr>
          <w:color w:val="000000"/>
          <w:sz w:val="28"/>
          <w:szCs w:val="28"/>
        </w:rPr>
        <w:t>21</w:t>
      </w:r>
      <w:r w:rsidRPr="00834085">
        <w:rPr>
          <w:color w:val="000000"/>
          <w:sz w:val="28"/>
          <w:szCs w:val="28"/>
        </w:rPr>
        <w:t>-ПА</w:t>
      </w:r>
    </w:p>
    <w:p w14:paraId="7646EBA0" w14:textId="77777777" w:rsidR="00834085" w:rsidRPr="00834085" w:rsidRDefault="00834085" w:rsidP="00834085">
      <w:pPr>
        <w:shd w:val="clear" w:color="auto" w:fill="FFFFFF"/>
        <w:autoSpaceDE w:val="0"/>
        <w:autoSpaceDN w:val="0"/>
        <w:rPr>
          <w:bCs w:val="0"/>
          <w:color w:val="000000"/>
          <w:sz w:val="28"/>
          <w:szCs w:val="28"/>
        </w:rPr>
      </w:pPr>
    </w:p>
    <w:p w14:paraId="19CA5309" w14:textId="77777777" w:rsidR="00834085" w:rsidRPr="00834085" w:rsidRDefault="00834085" w:rsidP="00834085">
      <w:pPr>
        <w:autoSpaceDE w:val="0"/>
        <w:autoSpaceDN w:val="0"/>
        <w:jc w:val="center"/>
        <w:rPr>
          <w:rFonts w:ascii="Liberation Serif" w:eastAsia="Segoe UI" w:hAnsi="Liberation Serif" w:cs="Tahoma"/>
          <w:bCs w:val="0"/>
          <w:color w:val="000000"/>
          <w:kern w:val="3"/>
          <w:lang w:eastAsia="zh-CN" w:bidi="hi-IN"/>
        </w:rPr>
      </w:pPr>
      <w:r w:rsidRPr="00834085">
        <w:rPr>
          <w:rFonts w:ascii="Liberation Serif" w:hAnsi="Liberation Serif" w:cs="Liberation Serif"/>
          <w:iCs/>
          <w:sz w:val="28"/>
          <w:szCs w:val="28"/>
        </w:rPr>
        <w:t>г. Среднеуральск</w:t>
      </w:r>
    </w:p>
    <w:p w14:paraId="7169300A" w14:textId="77777777" w:rsidR="00834085" w:rsidRDefault="00834085" w:rsidP="001918A2">
      <w:pPr>
        <w:widowControl w:val="0"/>
        <w:shd w:val="clear" w:color="auto" w:fill="FFFFFF"/>
        <w:autoSpaceDE w:val="0"/>
        <w:autoSpaceDN w:val="0"/>
        <w:adjustRightInd w:val="0"/>
        <w:jc w:val="center"/>
        <w:rPr>
          <w:rFonts w:ascii="Liberation Serif" w:hAnsi="Liberation Serif" w:cs="Liberation Serif"/>
          <w:b/>
          <w:bCs w:val="0"/>
          <w:color w:val="000000"/>
          <w:sz w:val="28"/>
          <w:szCs w:val="28"/>
        </w:rPr>
      </w:pPr>
    </w:p>
    <w:p w14:paraId="064239AE" w14:textId="11A4915C" w:rsidR="003B17DA" w:rsidRPr="00EB0612" w:rsidRDefault="008F629A" w:rsidP="001918A2">
      <w:pPr>
        <w:widowControl w:val="0"/>
        <w:shd w:val="clear" w:color="auto" w:fill="FFFFFF"/>
        <w:autoSpaceDE w:val="0"/>
        <w:autoSpaceDN w:val="0"/>
        <w:adjustRightInd w:val="0"/>
        <w:jc w:val="center"/>
        <w:rPr>
          <w:rFonts w:ascii="Liberation Serif" w:hAnsi="Liberation Serif" w:cs="Liberation Serif"/>
          <w:b/>
          <w:sz w:val="28"/>
        </w:rPr>
      </w:pPr>
      <w:r w:rsidRPr="00EB0612">
        <w:rPr>
          <w:rFonts w:ascii="Liberation Serif" w:hAnsi="Liberation Serif" w:cs="Liberation Serif"/>
          <w:b/>
          <w:bCs w:val="0"/>
          <w:color w:val="000000"/>
          <w:sz w:val="28"/>
          <w:szCs w:val="28"/>
        </w:rPr>
        <w:t>Об утверждении</w:t>
      </w:r>
      <w:r w:rsidR="002C208C" w:rsidRPr="00EB0612">
        <w:rPr>
          <w:rFonts w:ascii="Liberation Serif" w:hAnsi="Liberation Serif" w:cs="Liberation Serif"/>
          <w:b/>
          <w:bCs w:val="0"/>
          <w:color w:val="000000"/>
          <w:sz w:val="28"/>
          <w:szCs w:val="28"/>
        </w:rPr>
        <w:t xml:space="preserve"> </w:t>
      </w:r>
      <w:r w:rsidR="001918A2" w:rsidRPr="00EB0612">
        <w:rPr>
          <w:rFonts w:ascii="Liberation Serif" w:hAnsi="Liberation Serif" w:cs="Liberation Serif"/>
          <w:b/>
          <w:sz w:val="28"/>
        </w:rPr>
        <w:t xml:space="preserve">Порядка </w:t>
      </w:r>
      <w:r w:rsidR="00AE4C73" w:rsidRPr="00EB0612">
        <w:rPr>
          <w:rFonts w:ascii="Liberation Serif" w:hAnsi="Liberation Serif" w:cs="Liberation Serif"/>
          <w:b/>
          <w:sz w:val="28"/>
        </w:rPr>
        <w:t>реализации функций по выявлению,</w:t>
      </w:r>
      <w:r w:rsidR="001918A2" w:rsidRPr="00EB0612">
        <w:rPr>
          <w:rFonts w:ascii="Liberation Serif" w:hAnsi="Liberation Serif" w:cs="Liberation Serif"/>
          <w:b/>
          <w:sz w:val="28"/>
        </w:rPr>
        <w:t xml:space="preserve"> оценке объектов накопленного вреда окружающей среде</w:t>
      </w:r>
      <w:r w:rsidR="00AE4C73" w:rsidRPr="00EB0612">
        <w:rPr>
          <w:rFonts w:ascii="Liberation Serif" w:hAnsi="Liberation Serif" w:cs="Liberation Serif"/>
          <w:b/>
          <w:sz w:val="28"/>
        </w:rPr>
        <w:t xml:space="preserve">, организации работ </w:t>
      </w:r>
      <w:r w:rsidR="00EB0612">
        <w:rPr>
          <w:rFonts w:ascii="Liberation Serif" w:hAnsi="Liberation Serif" w:cs="Liberation Serif"/>
          <w:b/>
          <w:sz w:val="28"/>
        </w:rPr>
        <w:br/>
      </w:r>
      <w:r w:rsidR="00AE4C73" w:rsidRPr="00EB0612">
        <w:rPr>
          <w:rFonts w:ascii="Liberation Serif" w:hAnsi="Liberation Serif" w:cs="Liberation Serif"/>
          <w:b/>
          <w:sz w:val="28"/>
        </w:rPr>
        <w:t>по ликвидации накопленного вреда окружающей среде</w:t>
      </w:r>
      <w:r w:rsidR="001918A2" w:rsidRPr="00EB0612">
        <w:rPr>
          <w:rFonts w:ascii="Liberation Serif" w:hAnsi="Liberation Serif" w:cs="Liberation Serif"/>
          <w:b/>
          <w:sz w:val="28"/>
        </w:rPr>
        <w:t xml:space="preserve"> на территории городского округа Среднеуральск</w:t>
      </w:r>
    </w:p>
    <w:p w14:paraId="46AE3FF6" w14:textId="448FC6BD" w:rsidR="001918A2" w:rsidRDefault="001918A2" w:rsidP="001918A2">
      <w:pPr>
        <w:widowControl w:val="0"/>
        <w:shd w:val="clear" w:color="auto" w:fill="FFFFFF"/>
        <w:autoSpaceDE w:val="0"/>
        <w:autoSpaceDN w:val="0"/>
        <w:adjustRightInd w:val="0"/>
        <w:jc w:val="center"/>
        <w:rPr>
          <w:rFonts w:ascii="Liberation Serif" w:hAnsi="Liberation Serif" w:cs="Liberation Serif"/>
          <w:bCs w:val="0"/>
          <w:color w:val="000000"/>
          <w:sz w:val="28"/>
          <w:szCs w:val="28"/>
        </w:rPr>
      </w:pPr>
    </w:p>
    <w:p w14:paraId="5AC81913" w14:textId="77777777" w:rsidR="00EB0612" w:rsidRPr="00EB0612" w:rsidRDefault="00EB0612" w:rsidP="001918A2">
      <w:pPr>
        <w:widowControl w:val="0"/>
        <w:shd w:val="clear" w:color="auto" w:fill="FFFFFF"/>
        <w:autoSpaceDE w:val="0"/>
        <w:autoSpaceDN w:val="0"/>
        <w:adjustRightInd w:val="0"/>
        <w:jc w:val="center"/>
        <w:rPr>
          <w:rFonts w:ascii="Liberation Serif" w:hAnsi="Liberation Serif" w:cs="Liberation Serif"/>
          <w:bCs w:val="0"/>
          <w:color w:val="000000"/>
          <w:sz w:val="28"/>
          <w:szCs w:val="28"/>
        </w:rPr>
      </w:pPr>
    </w:p>
    <w:p w14:paraId="748B4AE1" w14:textId="6EC7FF73" w:rsidR="002C208C" w:rsidRPr="00EB0612" w:rsidRDefault="001B613D" w:rsidP="001918A2">
      <w:pPr>
        <w:widowControl w:val="0"/>
        <w:shd w:val="clear" w:color="auto" w:fill="FFFFFF"/>
        <w:autoSpaceDE w:val="0"/>
        <w:autoSpaceDN w:val="0"/>
        <w:adjustRightInd w:val="0"/>
        <w:ind w:firstLine="708"/>
        <w:jc w:val="both"/>
        <w:rPr>
          <w:rFonts w:ascii="Liberation Serif" w:hAnsi="Liberation Serif" w:cs="Liberation Serif"/>
          <w:bCs w:val="0"/>
          <w:color w:val="000000"/>
          <w:sz w:val="28"/>
          <w:szCs w:val="28"/>
        </w:rPr>
      </w:pPr>
      <w:r w:rsidRPr="00EB0612">
        <w:rPr>
          <w:rFonts w:ascii="Liberation Serif" w:hAnsi="Liberation Serif" w:cs="Liberation Serif"/>
          <w:bCs w:val="0"/>
          <w:color w:val="000000"/>
          <w:sz w:val="28"/>
          <w:szCs w:val="28"/>
        </w:rPr>
        <w:t>В</w:t>
      </w:r>
      <w:r w:rsidR="00AE4C73" w:rsidRPr="00EB0612">
        <w:rPr>
          <w:rFonts w:ascii="Liberation Serif" w:eastAsiaTheme="minorHAnsi" w:hAnsi="Liberation Serif" w:cs="Liberation Serif"/>
          <w:bCs w:val="0"/>
          <w:color w:val="000000"/>
          <w:sz w:val="28"/>
          <w:szCs w:val="28"/>
          <w:lang w:eastAsia="en-US"/>
        </w:rPr>
        <w:t xml:space="preserve"> целях реализации функций по выявлению, оценке объектов накопленного вреда окружающей среде, организации работ по ликвидации накопленного вреда окружающей среде на территории городского округа Среднеуральск, руководствуясь статьями 80.1, 80.2 Федерального закона от 10</w:t>
      </w:r>
      <w:r w:rsidRPr="00EB0612">
        <w:rPr>
          <w:rFonts w:ascii="Liberation Serif" w:eastAsiaTheme="minorHAnsi" w:hAnsi="Liberation Serif" w:cs="Liberation Serif"/>
          <w:bCs w:val="0"/>
          <w:color w:val="000000"/>
          <w:sz w:val="28"/>
          <w:szCs w:val="28"/>
          <w:lang w:eastAsia="en-US"/>
        </w:rPr>
        <w:t xml:space="preserve"> января </w:t>
      </w:r>
      <w:r w:rsidR="00AE4C73" w:rsidRPr="00EB0612">
        <w:rPr>
          <w:rFonts w:ascii="Liberation Serif" w:eastAsiaTheme="minorHAnsi" w:hAnsi="Liberation Serif" w:cs="Liberation Serif"/>
          <w:bCs w:val="0"/>
          <w:color w:val="000000"/>
          <w:sz w:val="28"/>
          <w:szCs w:val="28"/>
          <w:lang w:eastAsia="en-US"/>
        </w:rPr>
        <w:t xml:space="preserve">2002 </w:t>
      </w:r>
      <w:r w:rsidR="00736E1E" w:rsidRPr="00EB0612">
        <w:rPr>
          <w:rFonts w:ascii="Liberation Serif" w:eastAsiaTheme="minorHAnsi" w:hAnsi="Liberation Serif" w:cs="Liberation Serif"/>
          <w:bCs w:val="0"/>
          <w:color w:val="000000"/>
          <w:sz w:val="28"/>
          <w:szCs w:val="28"/>
          <w:lang w:eastAsia="en-US"/>
        </w:rPr>
        <w:t xml:space="preserve">года </w:t>
      </w:r>
      <w:r w:rsidR="00EB0612">
        <w:rPr>
          <w:rFonts w:ascii="Liberation Serif" w:eastAsiaTheme="minorHAnsi" w:hAnsi="Liberation Serif" w:cs="Liberation Serif"/>
          <w:bCs w:val="0"/>
          <w:color w:val="000000"/>
          <w:sz w:val="28"/>
          <w:szCs w:val="28"/>
          <w:lang w:eastAsia="en-US"/>
        </w:rPr>
        <w:br/>
      </w:r>
      <w:r w:rsidR="00AE4C73" w:rsidRPr="00EB0612">
        <w:rPr>
          <w:rFonts w:ascii="Liberation Serif" w:eastAsiaTheme="minorHAnsi" w:hAnsi="Liberation Serif" w:cs="Liberation Serif"/>
          <w:bCs w:val="0"/>
          <w:color w:val="000000"/>
          <w:sz w:val="28"/>
          <w:szCs w:val="28"/>
          <w:lang w:eastAsia="en-US"/>
        </w:rPr>
        <w:t>№ 7-ФЗ «Об охране окружающей среды», постановлени</w:t>
      </w:r>
      <w:r w:rsidRPr="00EB0612">
        <w:rPr>
          <w:rFonts w:ascii="Liberation Serif" w:eastAsiaTheme="minorHAnsi" w:hAnsi="Liberation Serif" w:cs="Liberation Serif"/>
          <w:bCs w:val="0"/>
          <w:color w:val="000000"/>
          <w:sz w:val="28"/>
          <w:szCs w:val="28"/>
          <w:lang w:eastAsia="en-US"/>
        </w:rPr>
        <w:t>ями</w:t>
      </w:r>
      <w:r w:rsidR="00AE4C73" w:rsidRPr="00EB0612">
        <w:rPr>
          <w:rFonts w:ascii="Liberation Serif" w:eastAsiaTheme="minorHAnsi" w:hAnsi="Liberation Serif" w:cs="Liberation Serif"/>
          <w:bCs w:val="0"/>
          <w:color w:val="000000"/>
          <w:sz w:val="28"/>
          <w:szCs w:val="28"/>
          <w:lang w:eastAsia="en-US"/>
        </w:rPr>
        <w:t xml:space="preserve"> Правительства Российской Федерации от 13</w:t>
      </w:r>
      <w:r w:rsidRPr="00EB0612">
        <w:rPr>
          <w:rFonts w:ascii="Liberation Serif" w:eastAsiaTheme="minorHAnsi" w:hAnsi="Liberation Serif" w:cs="Liberation Serif"/>
          <w:bCs w:val="0"/>
          <w:color w:val="000000"/>
          <w:sz w:val="28"/>
          <w:szCs w:val="28"/>
          <w:lang w:eastAsia="en-US"/>
        </w:rPr>
        <w:t xml:space="preserve"> апреля </w:t>
      </w:r>
      <w:r w:rsidR="00AE4C73" w:rsidRPr="00EB0612">
        <w:rPr>
          <w:rFonts w:ascii="Liberation Serif" w:eastAsiaTheme="minorHAnsi" w:hAnsi="Liberation Serif" w:cs="Liberation Serif"/>
          <w:bCs w:val="0"/>
          <w:color w:val="000000"/>
          <w:sz w:val="28"/>
          <w:szCs w:val="28"/>
          <w:lang w:eastAsia="en-US"/>
        </w:rPr>
        <w:t>2017</w:t>
      </w:r>
      <w:r w:rsidR="00736E1E" w:rsidRPr="00EB0612">
        <w:rPr>
          <w:rFonts w:ascii="Liberation Serif" w:eastAsiaTheme="minorHAnsi" w:hAnsi="Liberation Serif" w:cs="Liberation Serif"/>
          <w:bCs w:val="0"/>
          <w:color w:val="000000"/>
          <w:sz w:val="28"/>
          <w:szCs w:val="28"/>
          <w:lang w:eastAsia="en-US"/>
        </w:rPr>
        <w:t xml:space="preserve"> года</w:t>
      </w:r>
      <w:r w:rsidR="00AE4C73" w:rsidRPr="00EB0612">
        <w:rPr>
          <w:rFonts w:ascii="Liberation Serif" w:eastAsiaTheme="minorHAnsi" w:hAnsi="Liberation Serif" w:cs="Liberation Serif"/>
          <w:bCs w:val="0"/>
          <w:color w:val="000000"/>
          <w:sz w:val="28"/>
          <w:szCs w:val="28"/>
          <w:lang w:eastAsia="en-US"/>
        </w:rPr>
        <w:t xml:space="preserve"> № 445 «Об утверждении Правил ведения государственного реестра объектов накопленного вреда окружающей среде», от 04</w:t>
      </w:r>
      <w:r w:rsidRPr="00EB0612">
        <w:rPr>
          <w:rFonts w:ascii="Liberation Serif" w:eastAsiaTheme="minorHAnsi" w:hAnsi="Liberation Serif" w:cs="Liberation Serif"/>
          <w:bCs w:val="0"/>
          <w:color w:val="000000"/>
          <w:sz w:val="28"/>
          <w:szCs w:val="28"/>
          <w:lang w:eastAsia="en-US"/>
        </w:rPr>
        <w:t xml:space="preserve"> мая </w:t>
      </w:r>
      <w:r w:rsidR="00AE4C73" w:rsidRPr="00EB0612">
        <w:rPr>
          <w:rFonts w:ascii="Liberation Serif" w:eastAsiaTheme="minorHAnsi" w:hAnsi="Liberation Serif" w:cs="Liberation Serif"/>
          <w:bCs w:val="0"/>
          <w:color w:val="000000"/>
          <w:sz w:val="28"/>
          <w:szCs w:val="28"/>
          <w:lang w:eastAsia="en-US"/>
        </w:rPr>
        <w:t xml:space="preserve">2018 </w:t>
      </w:r>
      <w:r w:rsidR="00736E1E" w:rsidRPr="00EB0612">
        <w:rPr>
          <w:rFonts w:ascii="Liberation Serif" w:eastAsiaTheme="minorHAnsi" w:hAnsi="Liberation Serif" w:cs="Liberation Serif"/>
          <w:bCs w:val="0"/>
          <w:color w:val="000000"/>
          <w:sz w:val="28"/>
          <w:szCs w:val="28"/>
          <w:lang w:eastAsia="en-US"/>
        </w:rPr>
        <w:t xml:space="preserve">года </w:t>
      </w:r>
      <w:r w:rsidR="00AE4C73" w:rsidRPr="00EB0612">
        <w:rPr>
          <w:rFonts w:ascii="Liberation Serif" w:eastAsiaTheme="minorHAnsi" w:hAnsi="Liberation Serif" w:cs="Liberation Serif"/>
          <w:bCs w:val="0"/>
          <w:color w:val="000000"/>
          <w:sz w:val="28"/>
          <w:szCs w:val="28"/>
          <w:lang w:eastAsia="en-US"/>
        </w:rPr>
        <w:t>№ 542 «Об утверждении Правил организации работ по ликвидации накопленного вреда окружающей среде»</w:t>
      </w:r>
      <w:r w:rsidR="00C0420B" w:rsidRPr="00EB0612">
        <w:rPr>
          <w:rFonts w:ascii="Liberation Serif" w:hAnsi="Liberation Serif" w:cs="Liberation Serif"/>
          <w:bCs w:val="0"/>
          <w:color w:val="000000"/>
          <w:sz w:val="28"/>
          <w:szCs w:val="28"/>
        </w:rPr>
        <w:t>,</w:t>
      </w:r>
      <w:r w:rsidR="009C63A0" w:rsidRPr="00EB0612">
        <w:rPr>
          <w:rFonts w:ascii="Liberation Serif" w:hAnsi="Liberation Serif" w:cs="Liberation Serif"/>
          <w:bCs w:val="0"/>
          <w:color w:val="000000"/>
          <w:sz w:val="28"/>
          <w:szCs w:val="28"/>
        </w:rPr>
        <w:t xml:space="preserve"> Уставом</w:t>
      </w:r>
      <w:r w:rsidR="002C208C" w:rsidRPr="00EB0612">
        <w:rPr>
          <w:rFonts w:ascii="Liberation Serif" w:hAnsi="Liberation Serif" w:cs="Liberation Serif"/>
          <w:bCs w:val="0"/>
          <w:color w:val="000000"/>
          <w:sz w:val="28"/>
          <w:szCs w:val="28"/>
        </w:rPr>
        <w:t xml:space="preserve"> </w:t>
      </w:r>
      <w:r w:rsidR="009C63A0" w:rsidRPr="00EB0612">
        <w:rPr>
          <w:rFonts w:ascii="Liberation Serif" w:hAnsi="Liberation Serif" w:cs="Liberation Serif"/>
          <w:bCs w:val="0"/>
          <w:color w:val="000000"/>
          <w:sz w:val="28"/>
          <w:szCs w:val="28"/>
        </w:rPr>
        <w:t>городского округа Среднеуральск</w:t>
      </w:r>
      <w:r w:rsidR="002C208C" w:rsidRPr="00EB0612">
        <w:rPr>
          <w:rFonts w:ascii="Liberation Serif" w:hAnsi="Liberation Serif" w:cs="Liberation Serif"/>
          <w:bCs w:val="0"/>
          <w:color w:val="000000"/>
          <w:sz w:val="28"/>
          <w:szCs w:val="28"/>
        </w:rPr>
        <w:t xml:space="preserve">, </w:t>
      </w:r>
      <w:r w:rsidRPr="00EB0612">
        <w:rPr>
          <w:rFonts w:ascii="Liberation Serif" w:hAnsi="Liberation Serif" w:cs="Liberation Serif"/>
          <w:bCs w:val="0"/>
          <w:color w:val="000000"/>
          <w:sz w:val="28"/>
          <w:szCs w:val="28"/>
        </w:rPr>
        <w:t xml:space="preserve">учитывая представление прокуратуры города Верхней Пышмы Свердловской области от 16.06.2022 № 02-03-2022, </w:t>
      </w:r>
      <w:r w:rsidR="002C208C" w:rsidRPr="00EB0612">
        <w:rPr>
          <w:rFonts w:ascii="Liberation Serif" w:hAnsi="Liberation Serif" w:cs="Liberation Serif"/>
          <w:bCs w:val="0"/>
          <w:color w:val="000000"/>
          <w:sz w:val="28"/>
          <w:szCs w:val="28"/>
        </w:rPr>
        <w:t>администрация городского округа Среднеуральск</w:t>
      </w:r>
    </w:p>
    <w:p w14:paraId="1EC4857D" w14:textId="77777777" w:rsidR="002C208C" w:rsidRPr="00EB0612" w:rsidRDefault="002C208C" w:rsidP="001918A2">
      <w:pPr>
        <w:widowControl w:val="0"/>
        <w:shd w:val="clear" w:color="auto" w:fill="FFFFFF"/>
        <w:autoSpaceDE w:val="0"/>
        <w:autoSpaceDN w:val="0"/>
        <w:adjustRightInd w:val="0"/>
        <w:jc w:val="both"/>
        <w:rPr>
          <w:rFonts w:ascii="Liberation Serif" w:hAnsi="Liberation Serif" w:cs="Liberation Serif"/>
          <w:b/>
          <w:bCs w:val="0"/>
          <w:color w:val="000000"/>
          <w:sz w:val="28"/>
          <w:szCs w:val="28"/>
        </w:rPr>
      </w:pPr>
      <w:r w:rsidRPr="00EB0612">
        <w:rPr>
          <w:rFonts w:ascii="Liberation Serif" w:hAnsi="Liberation Serif" w:cs="Liberation Serif"/>
          <w:b/>
          <w:bCs w:val="0"/>
          <w:color w:val="000000"/>
          <w:sz w:val="28"/>
          <w:szCs w:val="28"/>
        </w:rPr>
        <w:t>ПОСТАНОВЛЯЕТ:</w:t>
      </w:r>
    </w:p>
    <w:p w14:paraId="04C69E09" w14:textId="269A0F52" w:rsidR="00A47632" w:rsidRPr="00EB0612" w:rsidRDefault="00A47632" w:rsidP="001918A2">
      <w:pPr>
        <w:pStyle w:val="a8"/>
        <w:widowControl w:val="0"/>
        <w:numPr>
          <w:ilvl w:val="0"/>
          <w:numId w:val="1"/>
        </w:numPr>
        <w:shd w:val="clear" w:color="auto" w:fill="FFFFFF"/>
        <w:tabs>
          <w:tab w:val="left" w:pos="993"/>
        </w:tabs>
        <w:autoSpaceDE w:val="0"/>
        <w:autoSpaceDN w:val="0"/>
        <w:adjustRightInd w:val="0"/>
        <w:ind w:left="0" w:firstLine="711"/>
        <w:jc w:val="both"/>
        <w:rPr>
          <w:rFonts w:ascii="Liberation Serif" w:hAnsi="Liberation Serif" w:cs="Liberation Serif"/>
          <w:sz w:val="28"/>
          <w:szCs w:val="28"/>
        </w:rPr>
      </w:pPr>
      <w:r w:rsidRPr="00EB0612">
        <w:rPr>
          <w:rFonts w:ascii="Liberation Serif" w:hAnsi="Liberation Serif" w:cs="Liberation Serif"/>
          <w:sz w:val="28"/>
          <w:szCs w:val="28"/>
        </w:rPr>
        <w:t>Утвердить</w:t>
      </w:r>
      <w:r w:rsidR="001918A2" w:rsidRPr="00EB0612">
        <w:rPr>
          <w:rFonts w:ascii="Liberation Serif" w:hAnsi="Liberation Serif" w:cs="Liberation Serif"/>
          <w:sz w:val="28"/>
          <w:szCs w:val="28"/>
        </w:rPr>
        <w:t xml:space="preserve"> </w:t>
      </w:r>
      <w:r w:rsidRPr="00EB0612">
        <w:rPr>
          <w:rFonts w:ascii="Liberation Serif" w:hAnsi="Liberation Serif" w:cs="Liberation Serif"/>
          <w:sz w:val="28"/>
          <w:szCs w:val="28"/>
        </w:rPr>
        <w:t xml:space="preserve">Порядок </w:t>
      </w:r>
      <w:r w:rsidR="008C0977" w:rsidRPr="00EB0612">
        <w:rPr>
          <w:rFonts w:ascii="Liberation Serif" w:hAnsi="Liberation Serif" w:cs="Liberation Serif"/>
          <w:sz w:val="28"/>
        </w:rPr>
        <w:t>реализации функций</w:t>
      </w:r>
      <w:r w:rsidR="001918A2" w:rsidRPr="00EB0612">
        <w:rPr>
          <w:rFonts w:ascii="Liberation Serif" w:hAnsi="Liberation Serif" w:cs="Liberation Serif"/>
          <w:sz w:val="28"/>
        </w:rPr>
        <w:t xml:space="preserve"> по выявлению, оценке объектов накопленного вреда окружающей среде</w:t>
      </w:r>
      <w:r w:rsidR="008C0977" w:rsidRPr="00EB0612">
        <w:rPr>
          <w:rFonts w:ascii="Liberation Serif" w:hAnsi="Liberation Serif" w:cs="Liberation Serif"/>
          <w:sz w:val="28"/>
        </w:rPr>
        <w:t>, организации работ по ликвидации накопленного вреда окружающей среде</w:t>
      </w:r>
      <w:r w:rsidR="001918A2" w:rsidRPr="00EB0612">
        <w:rPr>
          <w:rFonts w:ascii="Liberation Serif" w:hAnsi="Liberation Serif" w:cs="Liberation Serif"/>
          <w:sz w:val="28"/>
        </w:rPr>
        <w:t xml:space="preserve"> на территории городского округа Среднеуральск</w:t>
      </w:r>
      <w:r w:rsidR="008F629A" w:rsidRPr="00EB0612">
        <w:rPr>
          <w:rFonts w:ascii="Liberation Serif" w:hAnsi="Liberation Serif" w:cs="Liberation Serif"/>
          <w:sz w:val="32"/>
          <w:szCs w:val="28"/>
        </w:rPr>
        <w:t xml:space="preserve"> </w:t>
      </w:r>
      <w:r w:rsidR="008F629A" w:rsidRPr="00EB0612">
        <w:rPr>
          <w:rFonts w:ascii="Liberation Serif" w:hAnsi="Liberation Serif" w:cs="Liberation Serif"/>
          <w:sz w:val="28"/>
          <w:szCs w:val="28"/>
        </w:rPr>
        <w:t>(прилагается)</w:t>
      </w:r>
      <w:r w:rsidRPr="00EB0612">
        <w:rPr>
          <w:rFonts w:ascii="Liberation Serif" w:hAnsi="Liberation Serif" w:cs="Liberation Serif"/>
          <w:sz w:val="28"/>
          <w:szCs w:val="28"/>
        </w:rPr>
        <w:t>.</w:t>
      </w:r>
    </w:p>
    <w:p w14:paraId="2FA7829F" w14:textId="1B8B8EE7" w:rsidR="001918A2" w:rsidRPr="00EB0612" w:rsidRDefault="001918A2" w:rsidP="00EB0612">
      <w:pPr>
        <w:pStyle w:val="a3"/>
        <w:widowControl w:val="0"/>
        <w:numPr>
          <w:ilvl w:val="0"/>
          <w:numId w:val="1"/>
        </w:numPr>
        <w:tabs>
          <w:tab w:val="left" w:pos="993"/>
        </w:tabs>
        <w:ind w:left="0" w:firstLine="708"/>
        <w:rPr>
          <w:rFonts w:ascii="Liberation Serif" w:hAnsi="Liberation Serif" w:cs="Liberation Serif"/>
        </w:rPr>
      </w:pPr>
      <w:r w:rsidRPr="00EB0612">
        <w:rPr>
          <w:rFonts w:ascii="Liberation Serif" w:hAnsi="Liberation Serif" w:cs="Liberation Serif"/>
        </w:rPr>
        <w:t>Контроль за исполнением настоящего постановления возложить на заместителя главы администрации городского округа</w:t>
      </w:r>
      <w:r w:rsidR="00EB0612">
        <w:rPr>
          <w:rFonts w:ascii="Liberation Serif" w:hAnsi="Liberation Serif" w:cs="Liberation Serif"/>
        </w:rPr>
        <w:t xml:space="preserve"> Среднеуральск</w:t>
      </w:r>
      <w:r w:rsidRPr="00EB0612">
        <w:rPr>
          <w:rFonts w:ascii="Liberation Serif" w:hAnsi="Liberation Serif" w:cs="Liberation Serif"/>
        </w:rPr>
        <w:t xml:space="preserve"> </w:t>
      </w:r>
      <w:r w:rsidR="00EB0612">
        <w:rPr>
          <w:rFonts w:ascii="Liberation Serif" w:hAnsi="Liberation Serif" w:cs="Liberation Serif"/>
        </w:rPr>
        <w:br/>
      </w:r>
      <w:r w:rsidR="001B613D" w:rsidRPr="00EB0612">
        <w:rPr>
          <w:rFonts w:ascii="Liberation Serif" w:hAnsi="Liberation Serif" w:cs="Liberation Serif"/>
        </w:rPr>
        <w:t xml:space="preserve">Е.С. </w:t>
      </w:r>
      <w:r w:rsidRPr="00EB0612">
        <w:rPr>
          <w:rFonts w:ascii="Liberation Serif" w:hAnsi="Liberation Serif" w:cs="Liberation Serif"/>
        </w:rPr>
        <w:t>Чернавину</w:t>
      </w:r>
      <w:r w:rsidR="001B613D" w:rsidRPr="00EB0612">
        <w:rPr>
          <w:rFonts w:ascii="Liberation Serif" w:hAnsi="Liberation Serif" w:cs="Liberation Serif"/>
        </w:rPr>
        <w:t>.</w:t>
      </w:r>
      <w:r w:rsidRPr="00EB0612">
        <w:rPr>
          <w:rFonts w:ascii="Liberation Serif" w:hAnsi="Liberation Serif" w:cs="Liberation Serif"/>
        </w:rPr>
        <w:t xml:space="preserve"> </w:t>
      </w:r>
    </w:p>
    <w:p w14:paraId="0936BDD9" w14:textId="41DFD8DF" w:rsidR="002C208C" w:rsidRPr="00EB0612" w:rsidRDefault="001918A2" w:rsidP="00EB0612">
      <w:pPr>
        <w:pStyle w:val="a8"/>
        <w:widowControl w:val="0"/>
        <w:numPr>
          <w:ilvl w:val="0"/>
          <w:numId w:val="1"/>
        </w:numPr>
        <w:shd w:val="clear" w:color="auto" w:fill="FFFFFF"/>
        <w:tabs>
          <w:tab w:val="left" w:pos="993"/>
        </w:tabs>
        <w:autoSpaceDE w:val="0"/>
        <w:autoSpaceDN w:val="0"/>
        <w:adjustRightInd w:val="0"/>
        <w:ind w:left="0" w:firstLine="709"/>
        <w:jc w:val="both"/>
        <w:rPr>
          <w:rFonts w:ascii="Liberation Serif" w:hAnsi="Liberation Serif" w:cs="Liberation Serif"/>
          <w:sz w:val="28"/>
          <w:szCs w:val="28"/>
        </w:rPr>
      </w:pPr>
      <w:r w:rsidRPr="00EB0612">
        <w:rPr>
          <w:rFonts w:ascii="Liberation Serif" w:hAnsi="Liberation Serif" w:cs="Liberation Serif"/>
          <w:sz w:val="28"/>
          <w:szCs w:val="28"/>
        </w:rPr>
        <w:t>Настоящее постановление о</w:t>
      </w:r>
      <w:r w:rsidR="002C208C" w:rsidRPr="00EB0612">
        <w:rPr>
          <w:rFonts w:ascii="Liberation Serif" w:hAnsi="Liberation Serif" w:cs="Liberation Serif"/>
          <w:sz w:val="28"/>
          <w:szCs w:val="28"/>
        </w:rPr>
        <w:t xml:space="preserve">публиковать в газете «Среднеуральская волна» и разместить на официальном сайте </w:t>
      </w:r>
      <w:r w:rsidR="001B613D" w:rsidRPr="00EB0612">
        <w:rPr>
          <w:rFonts w:ascii="Liberation Serif" w:hAnsi="Liberation Serif" w:cs="Liberation Serif"/>
          <w:sz w:val="28"/>
          <w:szCs w:val="28"/>
        </w:rPr>
        <w:t>городского округа Среднеуральск.</w:t>
      </w:r>
    </w:p>
    <w:p w14:paraId="579339CE" w14:textId="77777777" w:rsidR="002C208C" w:rsidRPr="00EB0612" w:rsidRDefault="002C208C" w:rsidP="002C208C">
      <w:pPr>
        <w:pStyle w:val="a3"/>
        <w:widowControl w:val="0"/>
        <w:rPr>
          <w:rFonts w:ascii="Liberation Serif" w:hAnsi="Liberation Serif" w:cs="Liberation Serif"/>
          <w:bCs/>
        </w:rPr>
      </w:pPr>
    </w:p>
    <w:p w14:paraId="461D6C2D" w14:textId="6C6CF537" w:rsidR="002C208C" w:rsidRPr="00EB0612" w:rsidRDefault="002C208C" w:rsidP="002C208C">
      <w:pPr>
        <w:pStyle w:val="a3"/>
        <w:widowControl w:val="0"/>
        <w:rPr>
          <w:rFonts w:ascii="Liberation Serif" w:hAnsi="Liberation Serif" w:cs="Liberation Serif"/>
          <w:bCs/>
        </w:rPr>
      </w:pPr>
    </w:p>
    <w:p w14:paraId="1E1335E5" w14:textId="77777777" w:rsidR="00EB0612" w:rsidRDefault="002C208C" w:rsidP="00EB0612">
      <w:pPr>
        <w:pStyle w:val="a3"/>
        <w:widowControl w:val="0"/>
        <w:rPr>
          <w:rFonts w:ascii="Liberation Serif" w:hAnsi="Liberation Serif" w:cs="Liberation Serif"/>
          <w:bCs/>
        </w:rPr>
        <w:sectPr w:rsidR="00EB0612" w:rsidSect="00834085">
          <w:headerReference w:type="even" r:id="rId9"/>
          <w:headerReference w:type="default" r:id="rId10"/>
          <w:pgSz w:w="11907" w:h="16840" w:code="9"/>
          <w:pgMar w:top="851" w:right="567" w:bottom="1134" w:left="1418" w:header="720" w:footer="720" w:gutter="0"/>
          <w:cols w:space="708"/>
          <w:titlePg/>
          <w:docGrid w:linePitch="326"/>
        </w:sectPr>
      </w:pPr>
      <w:r w:rsidRPr="00EB0612">
        <w:rPr>
          <w:rFonts w:ascii="Liberation Serif" w:hAnsi="Liberation Serif" w:cs="Liberation Serif"/>
          <w:bCs/>
        </w:rPr>
        <w:t>Глава городского округа</w:t>
      </w:r>
      <w:r w:rsidR="0024320E" w:rsidRPr="00EB0612">
        <w:rPr>
          <w:rFonts w:ascii="Liberation Serif" w:hAnsi="Liberation Serif" w:cs="Liberation Serif"/>
          <w:bCs/>
        </w:rPr>
        <w:t xml:space="preserve"> Среднеуральск</w:t>
      </w:r>
      <w:r w:rsidR="00A47632" w:rsidRPr="00EB0612">
        <w:rPr>
          <w:rFonts w:ascii="Liberation Serif" w:hAnsi="Liberation Serif" w:cs="Liberation Serif"/>
          <w:bCs/>
        </w:rPr>
        <w:tab/>
      </w:r>
      <w:r w:rsidR="00EB0612">
        <w:rPr>
          <w:rFonts w:ascii="Liberation Serif" w:hAnsi="Liberation Serif" w:cs="Liberation Serif"/>
          <w:bCs/>
        </w:rPr>
        <w:t xml:space="preserve">                                            </w:t>
      </w:r>
      <w:r w:rsidRPr="00EB0612">
        <w:rPr>
          <w:rFonts w:ascii="Liberation Serif" w:hAnsi="Liberation Serif" w:cs="Liberation Serif"/>
          <w:bCs/>
        </w:rPr>
        <w:t xml:space="preserve">А.А. </w:t>
      </w:r>
      <w:r w:rsidR="00A47632" w:rsidRPr="00EB0612">
        <w:rPr>
          <w:rFonts w:ascii="Liberation Serif" w:hAnsi="Liberation Serif" w:cs="Liberation Serif"/>
          <w:bCs/>
        </w:rPr>
        <w:t>Ковальчи</w:t>
      </w:r>
      <w:r w:rsidR="00EB0612">
        <w:rPr>
          <w:rFonts w:ascii="Liberation Serif" w:hAnsi="Liberation Serif" w:cs="Liberation Serif"/>
          <w:bCs/>
        </w:rPr>
        <w:t>к</w:t>
      </w:r>
    </w:p>
    <w:p w14:paraId="1909F706" w14:textId="77777777" w:rsidR="0002226A" w:rsidRPr="00EB0612" w:rsidRDefault="0002226A" w:rsidP="00834085">
      <w:pPr>
        <w:pStyle w:val="a3"/>
        <w:widowControl w:val="0"/>
        <w:jc w:val="center"/>
        <w:rPr>
          <w:rFonts w:ascii="Liberation Serif" w:hAnsi="Liberation Serif" w:cs="Liberation Serif"/>
        </w:rPr>
      </w:pPr>
      <w:bookmarkStart w:id="0" w:name="_GoBack"/>
      <w:bookmarkEnd w:id="0"/>
    </w:p>
    <w:sectPr w:rsidR="0002226A" w:rsidRPr="00EB0612" w:rsidSect="00EB0612">
      <w:pgSz w:w="11907" w:h="16840" w:code="9"/>
      <w:pgMar w:top="1134" w:right="1418" w:bottom="1134" w:left="567"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696FB" w14:textId="77777777" w:rsidR="00200A53" w:rsidRDefault="00200A53">
      <w:r>
        <w:separator/>
      </w:r>
    </w:p>
  </w:endnote>
  <w:endnote w:type="continuationSeparator" w:id="0">
    <w:p w14:paraId="41D82DFD" w14:textId="77777777" w:rsidR="00200A53" w:rsidRDefault="00200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D6C6F" w14:textId="77777777" w:rsidR="00200A53" w:rsidRDefault="00200A53">
      <w:r>
        <w:separator/>
      </w:r>
    </w:p>
  </w:footnote>
  <w:footnote w:type="continuationSeparator" w:id="0">
    <w:p w14:paraId="284ACD8F" w14:textId="77777777" w:rsidR="00200A53" w:rsidRDefault="00200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D72FB" w14:textId="77777777" w:rsidR="00256FE7" w:rsidRDefault="00E6278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72D0F27A" w14:textId="77777777" w:rsidR="00256FE7" w:rsidRDefault="00834085">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70930" w14:textId="4F3846DF" w:rsidR="00256FE7" w:rsidRPr="0024320E" w:rsidRDefault="00834085">
    <w:pPr>
      <w:pStyle w:val="a5"/>
      <w:jc w:val="center"/>
      <w:rPr>
        <w:rFonts w:ascii="Liberation Serif" w:hAnsi="Liberation Serif" w:cs="Liberation Serif"/>
      </w:rPr>
    </w:pPr>
  </w:p>
  <w:p w14:paraId="04782FD6" w14:textId="77777777" w:rsidR="00256FE7" w:rsidRPr="0024320E" w:rsidRDefault="00834085">
    <w:pPr>
      <w:pStyle w:val="a5"/>
      <w:rPr>
        <w:rFonts w:ascii="Liberation Serif" w:hAnsi="Liberation Serif" w:cs="Liberation Seri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3C6B9E"/>
    <w:multiLevelType w:val="multilevel"/>
    <w:tmpl w:val="71FC38A2"/>
    <w:lvl w:ilvl="0">
      <w:start w:val="1"/>
      <w:numFmt w:val="decimal"/>
      <w:lvlText w:val="%1."/>
      <w:lvlJc w:val="left"/>
      <w:pPr>
        <w:ind w:left="2692" w:hanging="99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 w15:restartNumberingAfterBreak="0">
    <w:nsid w:val="2F5C124F"/>
    <w:multiLevelType w:val="multilevel"/>
    <w:tmpl w:val="2D660350"/>
    <w:lvl w:ilvl="0">
      <w:start w:val="2"/>
      <w:numFmt w:val="decimal"/>
      <w:lvlText w:val="%1."/>
      <w:lvlJc w:val="left"/>
      <w:pPr>
        <w:ind w:left="1160" w:hanging="450"/>
      </w:pPr>
      <w:rPr>
        <w:rFonts w:hint="default"/>
      </w:rPr>
    </w:lvl>
    <w:lvl w:ilvl="1">
      <w:start w:val="2"/>
      <w:numFmt w:val="decimal"/>
      <w:lvlText w:val="%1.%2."/>
      <w:lvlJc w:val="left"/>
      <w:pPr>
        <w:ind w:left="1431" w:hanging="72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3213" w:hanging="108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995" w:hanging="1440"/>
      </w:pPr>
      <w:rPr>
        <w:rFonts w:hint="default"/>
      </w:rPr>
    </w:lvl>
    <w:lvl w:ilvl="6">
      <w:start w:val="1"/>
      <w:numFmt w:val="decimal"/>
      <w:lvlText w:val="%1.%2.%3.%4.%5.%6.%7."/>
      <w:lvlJc w:val="left"/>
      <w:pPr>
        <w:ind w:left="6066" w:hanging="1800"/>
      </w:pPr>
      <w:rPr>
        <w:rFonts w:hint="default"/>
      </w:rPr>
    </w:lvl>
    <w:lvl w:ilvl="7">
      <w:start w:val="1"/>
      <w:numFmt w:val="decimal"/>
      <w:lvlText w:val="%1.%2.%3.%4.%5.%6.%7.%8."/>
      <w:lvlJc w:val="left"/>
      <w:pPr>
        <w:ind w:left="6777" w:hanging="1800"/>
      </w:pPr>
      <w:rPr>
        <w:rFonts w:hint="default"/>
      </w:rPr>
    </w:lvl>
    <w:lvl w:ilvl="8">
      <w:start w:val="1"/>
      <w:numFmt w:val="decimal"/>
      <w:lvlText w:val="%1.%2.%3.%4.%5.%6.%7.%8.%9."/>
      <w:lvlJc w:val="left"/>
      <w:pPr>
        <w:ind w:left="7848" w:hanging="2160"/>
      </w:pPr>
      <w:rPr>
        <w:rFonts w:hint="default"/>
      </w:rPr>
    </w:lvl>
  </w:abstractNum>
  <w:abstractNum w:abstractNumId="2" w15:restartNumberingAfterBreak="0">
    <w:nsid w:val="40845506"/>
    <w:multiLevelType w:val="multilevel"/>
    <w:tmpl w:val="12AEF86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6CA66AC1"/>
    <w:multiLevelType w:val="multilevel"/>
    <w:tmpl w:val="71FC38A2"/>
    <w:lvl w:ilvl="0">
      <w:start w:val="1"/>
      <w:numFmt w:val="decimal"/>
      <w:lvlText w:val="%1."/>
      <w:lvlJc w:val="left"/>
      <w:pPr>
        <w:ind w:left="1698" w:hanging="99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 w15:restartNumberingAfterBreak="0">
    <w:nsid w:val="6EAF7089"/>
    <w:multiLevelType w:val="hybridMultilevel"/>
    <w:tmpl w:val="99165D6A"/>
    <w:lvl w:ilvl="0" w:tplc="1BC224A0">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1B9"/>
    <w:rsid w:val="000009D0"/>
    <w:rsid w:val="00011F2F"/>
    <w:rsid w:val="0002226A"/>
    <w:rsid w:val="000D7772"/>
    <w:rsid w:val="001041B9"/>
    <w:rsid w:val="00183889"/>
    <w:rsid w:val="001918A2"/>
    <w:rsid w:val="001B613D"/>
    <w:rsid w:val="001C1150"/>
    <w:rsid w:val="001C6E62"/>
    <w:rsid w:val="00200A53"/>
    <w:rsid w:val="00216329"/>
    <w:rsid w:val="0024320E"/>
    <w:rsid w:val="002C208C"/>
    <w:rsid w:val="00322F51"/>
    <w:rsid w:val="003A0E25"/>
    <w:rsid w:val="003B17DA"/>
    <w:rsid w:val="0045278E"/>
    <w:rsid w:val="00542F55"/>
    <w:rsid w:val="00597AA5"/>
    <w:rsid w:val="006C2CF7"/>
    <w:rsid w:val="006E1421"/>
    <w:rsid w:val="00736E1E"/>
    <w:rsid w:val="007E02EF"/>
    <w:rsid w:val="008017E5"/>
    <w:rsid w:val="0081269C"/>
    <w:rsid w:val="00834085"/>
    <w:rsid w:val="008C0977"/>
    <w:rsid w:val="008C195E"/>
    <w:rsid w:val="008F629A"/>
    <w:rsid w:val="00922642"/>
    <w:rsid w:val="009450E8"/>
    <w:rsid w:val="009C63A0"/>
    <w:rsid w:val="00A4135B"/>
    <w:rsid w:val="00A47632"/>
    <w:rsid w:val="00AE4C73"/>
    <w:rsid w:val="00AE6638"/>
    <w:rsid w:val="00AE78D5"/>
    <w:rsid w:val="00AF7D69"/>
    <w:rsid w:val="00BE09B7"/>
    <w:rsid w:val="00BE436A"/>
    <w:rsid w:val="00BF1E3E"/>
    <w:rsid w:val="00BF54DE"/>
    <w:rsid w:val="00BF5806"/>
    <w:rsid w:val="00C0420B"/>
    <w:rsid w:val="00C17AD7"/>
    <w:rsid w:val="00CF133D"/>
    <w:rsid w:val="00D0347D"/>
    <w:rsid w:val="00D31C71"/>
    <w:rsid w:val="00D73BAB"/>
    <w:rsid w:val="00E62788"/>
    <w:rsid w:val="00E63B00"/>
    <w:rsid w:val="00E96AE3"/>
    <w:rsid w:val="00EB0612"/>
    <w:rsid w:val="00F2611C"/>
    <w:rsid w:val="00F3577C"/>
    <w:rsid w:val="00F642FE"/>
    <w:rsid w:val="00F75DC7"/>
    <w:rsid w:val="00F77758"/>
    <w:rsid w:val="00F87A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E22F6"/>
  <w15:chartTrackingRefBased/>
  <w15:docId w15:val="{953AF6AB-8D23-4242-9CE5-0379868FA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Theme="minorHAnsi" w:hAnsi="Liberation Serif"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2C208C"/>
    <w:pPr>
      <w:spacing w:after="0" w:line="240" w:lineRule="auto"/>
    </w:pPr>
    <w:rPr>
      <w:rFonts w:ascii="Times New Roman" w:eastAsia="Times New Roman" w:hAnsi="Times New Roman" w:cs="Arial"/>
      <w:bCs/>
      <w:sz w:val="24"/>
      <w:szCs w:val="24"/>
      <w:lang w:eastAsia="ru-RU"/>
    </w:rPr>
  </w:style>
  <w:style w:type="paragraph" w:styleId="1">
    <w:name w:val="heading 1"/>
    <w:basedOn w:val="a"/>
    <w:next w:val="a"/>
    <w:link w:val="10"/>
    <w:qFormat/>
    <w:rsid w:val="00BF54DE"/>
    <w:pPr>
      <w:keepNext/>
      <w:jc w:val="both"/>
      <w:outlineLvl w:val="0"/>
    </w:pPr>
    <w:rPr>
      <w:rFonts w:cs="Times New Roman"/>
      <w:bCs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C208C"/>
    <w:pPr>
      <w:shd w:val="clear" w:color="auto" w:fill="FFFFFF"/>
      <w:autoSpaceDE w:val="0"/>
      <w:autoSpaceDN w:val="0"/>
      <w:adjustRightInd w:val="0"/>
      <w:jc w:val="both"/>
    </w:pPr>
    <w:rPr>
      <w:rFonts w:cs="Times New Roman"/>
      <w:bCs w:val="0"/>
      <w:color w:val="000000"/>
      <w:sz w:val="28"/>
      <w:szCs w:val="28"/>
    </w:rPr>
  </w:style>
  <w:style w:type="character" w:customStyle="1" w:styleId="a4">
    <w:name w:val="Основной текст Знак"/>
    <w:basedOn w:val="a0"/>
    <w:link w:val="a3"/>
    <w:rsid w:val="002C208C"/>
    <w:rPr>
      <w:rFonts w:ascii="Times New Roman" w:eastAsia="Times New Roman" w:hAnsi="Times New Roman"/>
      <w:color w:val="000000"/>
      <w:shd w:val="clear" w:color="auto" w:fill="FFFFFF"/>
      <w:lang w:eastAsia="ru-RU"/>
    </w:rPr>
  </w:style>
  <w:style w:type="paragraph" w:styleId="a5">
    <w:name w:val="header"/>
    <w:basedOn w:val="a"/>
    <w:link w:val="a6"/>
    <w:uiPriority w:val="99"/>
    <w:rsid w:val="002C208C"/>
    <w:pPr>
      <w:tabs>
        <w:tab w:val="center" w:pos="4677"/>
        <w:tab w:val="right" w:pos="9355"/>
      </w:tabs>
    </w:pPr>
  </w:style>
  <w:style w:type="character" w:customStyle="1" w:styleId="a6">
    <w:name w:val="Верхний колонтитул Знак"/>
    <w:basedOn w:val="a0"/>
    <w:link w:val="a5"/>
    <w:uiPriority w:val="99"/>
    <w:rsid w:val="002C208C"/>
    <w:rPr>
      <w:rFonts w:ascii="Times New Roman" w:eastAsia="Times New Roman" w:hAnsi="Times New Roman" w:cs="Arial"/>
      <w:bCs/>
      <w:sz w:val="24"/>
      <w:szCs w:val="24"/>
      <w:lang w:eastAsia="ru-RU"/>
    </w:rPr>
  </w:style>
  <w:style w:type="character" w:styleId="a7">
    <w:name w:val="page number"/>
    <w:basedOn w:val="a0"/>
    <w:rsid w:val="002C208C"/>
  </w:style>
  <w:style w:type="paragraph" w:styleId="a8">
    <w:name w:val="List Paragraph"/>
    <w:basedOn w:val="a"/>
    <w:uiPriority w:val="34"/>
    <w:qFormat/>
    <w:rsid w:val="009C63A0"/>
    <w:pPr>
      <w:ind w:left="720"/>
      <w:contextualSpacing/>
    </w:pPr>
  </w:style>
  <w:style w:type="paragraph" w:styleId="a9">
    <w:name w:val="Normal (Web)"/>
    <w:basedOn w:val="a"/>
    <w:semiHidden/>
    <w:unhideWhenUsed/>
    <w:rsid w:val="00E62788"/>
    <w:pPr>
      <w:spacing w:before="100" w:beforeAutospacing="1" w:after="100" w:afterAutospacing="1"/>
    </w:pPr>
    <w:rPr>
      <w:rFonts w:cs="Times New Roman"/>
      <w:bCs w:val="0"/>
    </w:rPr>
  </w:style>
  <w:style w:type="paragraph" w:styleId="aa">
    <w:name w:val="Balloon Text"/>
    <w:basedOn w:val="a"/>
    <w:link w:val="ab"/>
    <w:uiPriority w:val="99"/>
    <w:semiHidden/>
    <w:unhideWhenUsed/>
    <w:rsid w:val="00E62788"/>
    <w:rPr>
      <w:rFonts w:ascii="Segoe UI" w:hAnsi="Segoe UI" w:cs="Segoe UI"/>
      <w:sz w:val="18"/>
      <w:szCs w:val="18"/>
    </w:rPr>
  </w:style>
  <w:style w:type="character" w:customStyle="1" w:styleId="ab">
    <w:name w:val="Текст выноски Знак"/>
    <w:basedOn w:val="a0"/>
    <w:link w:val="aa"/>
    <w:uiPriority w:val="99"/>
    <w:semiHidden/>
    <w:rsid w:val="00E62788"/>
    <w:rPr>
      <w:rFonts w:ascii="Segoe UI" w:eastAsia="Times New Roman" w:hAnsi="Segoe UI" w:cs="Segoe UI"/>
      <w:bCs/>
      <w:sz w:val="18"/>
      <w:szCs w:val="18"/>
      <w:lang w:eastAsia="ru-RU"/>
    </w:rPr>
  </w:style>
  <w:style w:type="paragraph" w:styleId="ac">
    <w:name w:val="footer"/>
    <w:basedOn w:val="a"/>
    <w:link w:val="ad"/>
    <w:uiPriority w:val="99"/>
    <w:unhideWhenUsed/>
    <w:rsid w:val="0024320E"/>
    <w:pPr>
      <w:tabs>
        <w:tab w:val="center" w:pos="4677"/>
        <w:tab w:val="right" w:pos="9355"/>
      </w:tabs>
    </w:pPr>
  </w:style>
  <w:style w:type="character" w:customStyle="1" w:styleId="ad">
    <w:name w:val="Нижний колонтитул Знак"/>
    <w:basedOn w:val="a0"/>
    <w:link w:val="ac"/>
    <w:uiPriority w:val="99"/>
    <w:rsid w:val="0024320E"/>
    <w:rPr>
      <w:rFonts w:ascii="Times New Roman" w:eastAsia="Times New Roman" w:hAnsi="Times New Roman" w:cs="Arial"/>
      <w:bCs/>
      <w:sz w:val="24"/>
      <w:szCs w:val="24"/>
      <w:lang w:eastAsia="ru-RU"/>
    </w:rPr>
  </w:style>
  <w:style w:type="character" w:customStyle="1" w:styleId="10">
    <w:name w:val="Заголовок 1 Знак"/>
    <w:basedOn w:val="a0"/>
    <w:link w:val="1"/>
    <w:rsid w:val="00BF54DE"/>
    <w:rPr>
      <w:rFonts w:ascii="Times New Roman" w:eastAsia="Times New Roman" w:hAnsi="Times New Roman"/>
      <w:sz w:val="24"/>
      <w:szCs w:val="20"/>
      <w:lang w:eastAsia="ru-RU"/>
    </w:rPr>
  </w:style>
  <w:style w:type="paragraph" w:customStyle="1" w:styleId="ConsPlusNormal">
    <w:name w:val="ConsPlusNormal"/>
    <w:rsid w:val="008F629A"/>
    <w:pPr>
      <w:widowControl w:val="0"/>
      <w:autoSpaceDE w:val="0"/>
      <w:autoSpaceDN w:val="0"/>
      <w:spacing w:after="0" w:line="240" w:lineRule="auto"/>
    </w:pPr>
    <w:rPr>
      <w:rFonts w:eastAsia="Times New Roman" w:cs="Liberation Serif"/>
      <w:szCs w:val="20"/>
      <w:lang w:eastAsia="ru-RU"/>
    </w:rPr>
  </w:style>
  <w:style w:type="paragraph" w:customStyle="1" w:styleId="ConsPlusTitle">
    <w:name w:val="ConsPlusTitle"/>
    <w:rsid w:val="00BE436A"/>
    <w:pPr>
      <w:widowControl w:val="0"/>
      <w:autoSpaceDE w:val="0"/>
      <w:autoSpaceDN w:val="0"/>
      <w:spacing w:after="0" w:line="240" w:lineRule="auto"/>
    </w:pPr>
    <w:rPr>
      <w:rFonts w:eastAsia="Times New Roman" w:cs="Liberation Serif"/>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326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4E235-9666-497F-86B7-9C2B6A7ED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267</Words>
  <Characters>1526</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cp:lastPrinted>2022-08-12T05:49:00Z</cp:lastPrinted>
  <dcterms:created xsi:type="dcterms:W3CDTF">2022-08-16T11:44:00Z</dcterms:created>
  <dcterms:modified xsi:type="dcterms:W3CDTF">2022-08-16T11:44:00Z</dcterms:modified>
</cp:coreProperties>
</file>